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95" w:rsidRDefault="00A824A8">
      <w:pPr>
        <w:tabs>
          <w:tab w:val="left" w:pos="7275"/>
        </w:tabs>
        <w:jc w:val="center"/>
        <w:rPr>
          <w:b/>
        </w:rPr>
      </w:pPr>
      <w:bookmarkStart w:id="0" w:name="_GoBack"/>
      <w:bookmarkEnd w:id="0"/>
      <w:r>
        <w:rPr>
          <w:b/>
        </w:rPr>
        <w:t>Exhibitor Registration Form</w:t>
      </w:r>
    </w:p>
    <w:p w:rsidR="008E6095" w:rsidRDefault="00A824A8">
      <w:pPr>
        <w:tabs>
          <w:tab w:val="left" w:pos="7275"/>
        </w:tabs>
        <w:jc w:val="center"/>
        <w:rPr>
          <w:b/>
        </w:rPr>
      </w:pPr>
      <w:r>
        <w:rPr>
          <w:b/>
        </w:rPr>
        <w:t>SALALM LXIII</w:t>
      </w:r>
    </w:p>
    <w:p w:rsidR="008E6095" w:rsidRDefault="00A824A8">
      <w:pPr>
        <w:tabs>
          <w:tab w:val="left" w:pos="7275"/>
        </w:tabs>
        <w:jc w:val="center"/>
        <w:rPr>
          <w:b/>
        </w:rPr>
      </w:pPr>
      <w:r>
        <w:rPr>
          <w:b/>
        </w:rPr>
        <w:t>July 1-4, 2018</w:t>
      </w:r>
    </w:p>
    <w:p w:rsidR="008E6095" w:rsidRDefault="00A824A8">
      <w:pPr>
        <w:tabs>
          <w:tab w:val="left" w:pos="7275"/>
        </w:tabs>
        <w:jc w:val="center"/>
        <w:rPr>
          <w:b/>
        </w:rPr>
      </w:pPr>
      <w:r>
        <w:rPr>
          <w:b/>
        </w:rPr>
        <w:t>Hotel Barceló Reforma</w:t>
      </w:r>
    </w:p>
    <w:p w:rsidR="008E6095" w:rsidRDefault="00A824A8">
      <w:pPr>
        <w:tabs>
          <w:tab w:val="left" w:pos="7275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b/>
        </w:rPr>
        <w:t>Mexico City, Mexico</w:t>
      </w:r>
    </w:p>
    <w:p w:rsidR="008E6095" w:rsidRDefault="008E6095">
      <w:pPr>
        <w:jc w:val="both"/>
        <w:rPr>
          <w:rFonts w:ascii="Arial" w:eastAsia="Arial" w:hAnsi="Arial" w:cs="Arial"/>
          <w:sz w:val="20"/>
          <w:szCs w:val="20"/>
        </w:rPr>
      </w:pPr>
    </w:p>
    <w:p w:rsidR="008E6095" w:rsidRPr="00D434BB" w:rsidRDefault="00A824A8">
      <w:pPr>
        <w:jc w:val="both"/>
        <w:rPr>
          <w:rFonts w:ascii="Arial" w:eastAsia="Arial" w:hAnsi="Arial" w:cs="Arial"/>
          <w:sz w:val="20"/>
          <w:szCs w:val="20"/>
        </w:rPr>
      </w:pPr>
      <w:r w:rsidRPr="00D434BB">
        <w:rPr>
          <w:rFonts w:ascii="Arial" w:eastAsia="Arial" w:hAnsi="Arial" w:cs="Arial"/>
          <w:sz w:val="20"/>
          <w:szCs w:val="20"/>
        </w:rPr>
        <w:t xml:space="preserve">Registration forms with payment (check, credit card or PayPal) must be received by </w:t>
      </w:r>
      <w:r w:rsidRPr="00D434BB">
        <w:rPr>
          <w:rFonts w:ascii="Arial" w:eastAsia="Arial" w:hAnsi="Arial" w:cs="Arial"/>
          <w:b/>
          <w:sz w:val="20"/>
          <w:szCs w:val="20"/>
        </w:rPr>
        <w:t>April 13, 2018</w:t>
      </w:r>
      <w:r w:rsidRPr="00D434BB">
        <w:rPr>
          <w:rFonts w:ascii="Arial" w:eastAsia="Arial" w:hAnsi="Arial" w:cs="Arial"/>
          <w:sz w:val="20"/>
          <w:szCs w:val="20"/>
        </w:rPr>
        <w:t xml:space="preserve"> in order to qualify for pre-registration rates. Checks must be made payable to </w:t>
      </w:r>
      <w:r w:rsidRPr="00D434BB">
        <w:rPr>
          <w:rFonts w:ascii="Arial" w:eastAsia="Arial" w:hAnsi="Arial" w:cs="Arial"/>
          <w:b/>
          <w:sz w:val="20"/>
          <w:szCs w:val="20"/>
        </w:rPr>
        <w:t>SALALM</w:t>
      </w:r>
      <w:r w:rsidRPr="00D434BB">
        <w:rPr>
          <w:rFonts w:ascii="Arial" w:eastAsia="Arial" w:hAnsi="Arial" w:cs="Arial"/>
          <w:sz w:val="20"/>
          <w:szCs w:val="20"/>
        </w:rPr>
        <w:t xml:space="preserve"> and must be made in US dollars drawn on banks with US branches. PayPal payments are accepted only in US dollars at </w:t>
      </w:r>
      <w:hyperlink r:id="rId4">
        <w:r w:rsidRPr="00D434BB">
          <w:rPr>
            <w:rFonts w:ascii="Arial" w:eastAsia="Arial" w:hAnsi="Arial" w:cs="Arial"/>
            <w:sz w:val="20"/>
            <w:szCs w:val="20"/>
          </w:rPr>
          <w:t>http://salalm.org/Conf/registration/online-registration/</w:t>
        </w:r>
      </w:hyperlink>
      <w:r w:rsidRPr="00D434BB">
        <w:rPr>
          <w:rFonts w:ascii="Arial" w:eastAsia="Arial" w:hAnsi="Arial" w:cs="Arial"/>
          <w:sz w:val="20"/>
          <w:szCs w:val="20"/>
        </w:rPr>
        <w:t>.</w:t>
      </w:r>
      <w:r w:rsidRPr="00D434BB">
        <w:t xml:space="preserve">    </w:t>
      </w:r>
      <w:r w:rsidRPr="00D434BB">
        <w:rPr>
          <w:rFonts w:ascii="Arial" w:eastAsia="Arial" w:hAnsi="Arial" w:cs="Arial"/>
          <w:b/>
          <w:sz w:val="20"/>
          <w:szCs w:val="20"/>
        </w:rPr>
        <w:t>Exhibitors must register for the conference if they plan to attend conference sessions and/or committees.</w:t>
      </w:r>
    </w:p>
    <w:p w:rsidR="008E6095" w:rsidRPr="00D434BB" w:rsidRDefault="008E6095">
      <w:pPr>
        <w:rPr>
          <w:rFonts w:ascii="Arial" w:eastAsia="Arial" w:hAnsi="Arial" w:cs="Arial"/>
          <w:sz w:val="20"/>
          <w:szCs w:val="20"/>
        </w:rPr>
      </w:pPr>
    </w:p>
    <w:p w:rsidR="008E6095" w:rsidRDefault="00A824A8">
      <w:pPr>
        <w:tabs>
          <w:tab w:val="left" w:pos="3240"/>
          <w:tab w:val="left" w:pos="3600"/>
          <w:tab w:val="left" w:pos="10620"/>
        </w:tabs>
        <w:rPr>
          <w:rFonts w:ascii="Arial" w:eastAsia="Arial" w:hAnsi="Arial" w:cs="Arial"/>
          <w:sz w:val="20"/>
          <w:szCs w:val="20"/>
        </w:rPr>
      </w:pPr>
      <w:r w:rsidRPr="00D434BB">
        <w:rPr>
          <w:rFonts w:ascii="Arial" w:eastAsia="Arial" w:hAnsi="Arial" w:cs="Arial"/>
          <w:sz w:val="20"/>
          <w:szCs w:val="20"/>
        </w:rPr>
        <w:t>Exhibitor 1:     First Name _______________________ Last Name: __________________________________________</w:t>
      </w:r>
    </w:p>
    <w:p w:rsidR="008E6095" w:rsidRDefault="008E6095">
      <w:pPr>
        <w:tabs>
          <w:tab w:val="left" w:pos="3240"/>
          <w:tab w:val="left" w:pos="3600"/>
          <w:tab w:val="left" w:pos="10620"/>
        </w:tabs>
        <w:rPr>
          <w:rFonts w:ascii="Arial" w:eastAsia="Arial" w:hAnsi="Arial" w:cs="Arial"/>
          <w:sz w:val="20"/>
          <w:szCs w:val="20"/>
          <w:u w:val="single"/>
        </w:rPr>
      </w:pPr>
    </w:p>
    <w:p w:rsidR="008E6095" w:rsidRDefault="00A824A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Exhibitor 2:     First Name:</w:t>
      </w: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Last Name: _________________________________________          </w:t>
      </w:r>
      <w:r>
        <w:rPr>
          <w:rFonts w:ascii="Arial" w:eastAsia="Arial" w:hAnsi="Arial" w:cs="Arial"/>
          <w:sz w:val="20"/>
          <w:szCs w:val="20"/>
          <w:u w:val="single"/>
        </w:rPr>
        <w:t xml:space="preserve">                   </w:t>
      </w:r>
    </w:p>
    <w:p w:rsidR="008E6095" w:rsidRDefault="008E6095">
      <w:pPr>
        <w:rPr>
          <w:rFonts w:ascii="Arial" w:eastAsia="Arial" w:hAnsi="Arial" w:cs="Arial"/>
          <w:sz w:val="20"/>
          <w:szCs w:val="20"/>
        </w:rPr>
      </w:pPr>
    </w:p>
    <w:p w:rsidR="008E6095" w:rsidRDefault="00A824A8">
      <w:pPr>
        <w:tabs>
          <w:tab w:val="left" w:pos="1062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Name of your company: </w:t>
      </w:r>
      <w:r>
        <w:rPr>
          <w:rFonts w:ascii="Arial" w:eastAsia="Arial" w:hAnsi="Arial" w:cs="Arial"/>
          <w:sz w:val="20"/>
          <w:szCs w:val="20"/>
          <w:u w:val="single"/>
        </w:rPr>
        <w:t xml:space="preserve">   </w:t>
      </w:r>
    </w:p>
    <w:p w:rsidR="008E6095" w:rsidRDefault="008E6095">
      <w:pPr>
        <w:tabs>
          <w:tab w:val="left" w:pos="10620"/>
        </w:tabs>
        <w:rPr>
          <w:rFonts w:ascii="Arial" w:eastAsia="Arial" w:hAnsi="Arial" w:cs="Arial"/>
          <w:sz w:val="20"/>
          <w:szCs w:val="20"/>
          <w:u w:val="single"/>
        </w:rPr>
      </w:pPr>
    </w:p>
    <w:p w:rsidR="008E6095" w:rsidRDefault="00A824A8">
      <w:pPr>
        <w:tabs>
          <w:tab w:val="left" w:pos="1062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Mailing address: (Street)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8E6095" w:rsidRDefault="008E6095">
      <w:pPr>
        <w:tabs>
          <w:tab w:val="left" w:pos="1800"/>
          <w:tab w:val="left" w:pos="10620"/>
        </w:tabs>
        <w:rPr>
          <w:rFonts w:ascii="Arial" w:eastAsia="Arial" w:hAnsi="Arial" w:cs="Arial"/>
          <w:sz w:val="20"/>
          <w:szCs w:val="20"/>
        </w:rPr>
      </w:pPr>
    </w:p>
    <w:p w:rsidR="008E6095" w:rsidRDefault="00A824A8">
      <w:pPr>
        <w:tabs>
          <w:tab w:val="left" w:pos="3960"/>
          <w:tab w:val="left" w:pos="4140"/>
          <w:tab w:val="left" w:pos="5760"/>
          <w:tab w:val="left" w:pos="5940"/>
          <w:tab w:val="left" w:pos="7920"/>
          <w:tab w:val="left" w:pos="8100"/>
          <w:tab w:val="left" w:pos="1062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(City)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(State)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 (Zip)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 (Country)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8E6095" w:rsidRDefault="008E6095">
      <w:pPr>
        <w:tabs>
          <w:tab w:val="left" w:pos="1800"/>
        </w:tabs>
        <w:rPr>
          <w:rFonts w:ascii="Arial" w:eastAsia="Arial" w:hAnsi="Arial" w:cs="Arial"/>
          <w:sz w:val="20"/>
          <w:szCs w:val="20"/>
        </w:rPr>
      </w:pPr>
    </w:p>
    <w:p w:rsidR="008E6095" w:rsidRDefault="00A824A8">
      <w:pPr>
        <w:tabs>
          <w:tab w:val="left" w:pos="1800"/>
          <w:tab w:val="left" w:pos="106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(E-mail address)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8E6095" w:rsidRDefault="008E6095">
      <w:pPr>
        <w:tabs>
          <w:tab w:val="left" w:pos="1800"/>
          <w:tab w:val="left" w:pos="10620"/>
        </w:tabs>
        <w:rPr>
          <w:rFonts w:ascii="Arial" w:eastAsia="Arial" w:hAnsi="Arial" w:cs="Arial"/>
          <w:sz w:val="20"/>
          <w:szCs w:val="20"/>
        </w:rPr>
      </w:pPr>
    </w:p>
    <w:p w:rsidR="008E6095" w:rsidRDefault="00A824A8">
      <w:pPr>
        <w:tabs>
          <w:tab w:val="left" w:pos="1800"/>
          <w:tab w:val="left" w:pos="5940"/>
          <w:tab w:val="left" w:pos="6300"/>
          <w:tab w:val="left" w:pos="1062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(Daytime telephone)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  <w:t>(Fax)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8E6095" w:rsidRDefault="00A824A8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8E6095" w:rsidRDefault="00A824A8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Registration fees for SALALM 63:</w:t>
      </w:r>
    </w:p>
    <w:tbl>
      <w:tblPr>
        <w:tblStyle w:val="a"/>
        <w:tblW w:w="10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2198"/>
        <w:gridCol w:w="1997"/>
        <w:gridCol w:w="808"/>
      </w:tblGrid>
      <w:tr w:rsidR="008E6095">
        <w:trPr>
          <w:trHeight w:val="280"/>
        </w:trPr>
        <w:tc>
          <w:tcPr>
            <w:tcW w:w="5920" w:type="dxa"/>
          </w:tcPr>
          <w:p w:rsidR="00D434BB" w:rsidRPr="00D434BB" w:rsidRDefault="00D434BB" w:rsidP="00D434BB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D434BB">
              <w:rPr>
                <w:rFonts w:ascii="Arial" w:eastAsia="Arial" w:hAnsi="Arial" w:cs="Arial"/>
                <w:sz w:val="20"/>
                <w:szCs w:val="20"/>
              </w:rPr>
              <w:t>Registration including 8-foot space/table &amp; chairs, and</w:t>
            </w:r>
          </w:p>
          <w:p w:rsidR="008E6095" w:rsidRDefault="00D434BB" w:rsidP="00D434BB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434BB">
              <w:rPr>
                <w:rFonts w:ascii="Arial" w:eastAsia="Arial" w:hAnsi="Arial" w:cs="Arial"/>
                <w:i/>
                <w:sz w:val="20"/>
                <w:szCs w:val="20"/>
              </w:rPr>
              <w:t>Libreros</w:t>
            </w:r>
            <w:r w:rsidRPr="00D434BB">
              <w:rPr>
                <w:rFonts w:ascii="Arial" w:eastAsia="Arial" w:hAnsi="Arial" w:cs="Arial"/>
                <w:sz w:val="20"/>
                <w:szCs w:val="20"/>
              </w:rPr>
              <w:t>’ reception / coffee breaks contribution, and an invitation for two to the Libreros’ reception</w:t>
            </w:r>
          </w:p>
        </w:tc>
        <w:tc>
          <w:tcPr>
            <w:tcW w:w="2198" w:type="dxa"/>
          </w:tcPr>
          <w:p w:rsidR="008E6095" w:rsidRDefault="00A824A8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SALALM members</w:t>
            </w:r>
          </w:p>
        </w:tc>
        <w:tc>
          <w:tcPr>
            <w:tcW w:w="1997" w:type="dxa"/>
          </w:tcPr>
          <w:p w:rsidR="008E6095" w:rsidRDefault="00A824A8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$675/each</w:t>
            </w:r>
          </w:p>
        </w:tc>
        <w:tc>
          <w:tcPr>
            <w:tcW w:w="808" w:type="dxa"/>
          </w:tcPr>
          <w:p w:rsidR="008E6095" w:rsidRDefault="00A824A8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E6095">
        <w:trPr>
          <w:trHeight w:val="260"/>
        </w:trPr>
        <w:tc>
          <w:tcPr>
            <w:tcW w:w="5920" w:type="dxa"/>
          </w:tcPr>
          <w:p w:rsidR="00D434BB" w:rsidRPr="00D434BB" w:rsidRDefault="00D434BB" w:rsidP="00D434BB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D434BB">
              <w:rPr>
                <w:rFonts w:ascii="Arial" w:eastAsia="Arial" w:hAnsi="Arial" w:cs="Arial"/>
                <w:sz w:val="20"/>
                <w:szCs w:val="20"/>
              </w:rPr>
              <w:t>Registration including 8-foot space/table &amp; chairs, and</w:t>
            </w:r>
          </w:p>
          <w:p w:rsidR="008E6095" w:rsidRDefault="00D434BB" w:rsidP="00D434BB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434BB">
              <w:rPr>
                <w:rFonts w:ascii="Arial" w:eastAsia="Arial" w:hAnsi="Arial" w:cs="Arial"/>
                <w:i/>
                <w:sz w:val="20"/>
                <w:szCs w:val="20"/>
              </w:rPr>
              <w:t>Libreros</w:t>
            </w:r>
            <w:r w:rsidRPr="00D434BB">
              <w:rPr>
                <w:rFonts w:ascii="Arial" w:eastAsia="Arial" w:hAnsi="Arial" w:cs="Arial"/>
                <w:sz w:val="20"/>
                <w:szCs w:val="20"/>
              </w:rPr>
              <w:t>’ reception / coffee breaks contribution, and an invitation for two to the Libreros’ reception</w:t>
            </w:r>
          </w:p>
        </w:tc>
        <w:tc>
          <w:tcPr>
            <w:tcW w:w="2198" w:type="dxa"/>
          </w:tcPr>
          <w:p w:rsidR="008E6095" w:rsidRDefault="00A824A8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Non-members</w:t>
            </w:r>
          </w:p>
        </w:tc>
        <w:tc>
          <w:tcPr>
            <w:tcW w:w="1997" w:type="dxa"/>
          </w:tcPr>
          <w:p w:rsidR="008E6095" w:rsidRDefault="00A824A8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$800/each</w:t>
            </w:r>
          </w:p>
        </w:tc>
        <w:tc>
          <w:tcPr>
            <w:tcW w:w="808" w:type="dxa"/>
          </w:tcPr>
          <w:p w:rsidR="008E6095" w:rsidRDefault="008E609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E6095">
        <w:trPr>
          <w:trHeight w:val="260"/>
        </w:trPr>
        <w:tc>
          <w:tcPr>
            <w:tcW w:w="5920" w:type="dxa"/>
          </w:tcPr>
          <w:p w:rsidR="008E6095" w:rsidRDefault="00D337B2" w:rsidP="006914C2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37B2">
              <w:rPr>
                <w:rFonts w:ascii="Arial" w:eastAsia="Arial" w:hAnsi="Arial" w:cs="Arial"/>
                <w:sz w:val="20"/>
                <w:szCs w:val="20"/>
              </w:rPr>
              <w:t xml:space="preserve">Additional </w:t>
            </w:r>
            <w:r w:rsidR="006914C2">
              <w:rPr>
                <w:rFonts w:ascii="Arial" w:eastAsia="Arial" w:hAnsi="Arial" w:cs="Arial"/>
                <w:sz w:val="20"/>
                <w:szCs w:val="20"/>
              </w:rPr>
              <w:t>4-</w:t>
            </w:r>
            <w:r w:rsidR="00A824A8">
              <w:rPr>
                <w:rFonts w:ascii="Arial" w:eastAsia="Arial" w:hAnsi="Arial" w:cs="Arial"/>
                <w:sz w:val="20"/>
                <w:szCs w:val="20"/>
              </w:rPr>
              <w:t>foot space/table &amp; chairs</w:t>
            </w:r>
          </w:p>
        </w:tc>
        <w:tc>
          <w:tcPr>
            <w:tcW w:w="2198" w:type="dxa"/>
          </w:tcPr>
          <w:p w:rsidR="008E6095" w:rsidRDefault="00A824A8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SALALM members</w:t>
            </w:r>
          </w:p>
        </w:tc>
        <w:tc>
          <w:tcPr>
            <w:tcW w:w="1997" w:type="dxa"/>
          </w:tcPr>
          <w:p w:rsidR="008E6095" w:rsidRDefault="00A824A8" w:rsidP="006914C2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6914C2">
              <w:rPr>
                <w:rFonts w:ascii="Arial" w:eastAsia="Arial" w:hAnsi="Arial" w:cs="Arial"/>
                <w:sz w:val="20"/>
                <w:szCs w:val="20"/>
              </w:rPr>
              <w:t>138</w:t>
            </w:r>
            <w:r>
              <w:rPr>
                <w:rFonts w:ascii="Arial" w:eastAsia="Arial" w:hAnsi="Arial" w:cs="Arial"/>
                <w:sz w:val="20"/>
                <w:szCs w:val="20"/>
              </w:rPr>
              <w:t>/each</w:t>
            </w:r>
          </w:p>
        </w:tc>
        <w:tc>
          <w:tcPr>
            <w:tcW w:w="808" w:type="dxa"/>
          </w:tcPr>
          <w:p w:rsidR="008E6095" w:rsidRDefault="008E609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E6095">
        <w:trPr>
          <w:trHeight w:val="280"/>
        </w:trPr>
        <w:tc>
          <w:tcPr>
            <w:tcW w:w="5920" w:type="dxa"/>
          </w:tcPr>
          <w:p w:rsidR="008E6095" w:rsidRDefault="00D337B2" w:rsidP="006914C2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37B2">
              <w:rPr>
                <w:rFonts w:ascii="Arial" w:eastAsia="Arial" w:hAnsi="Arial" w:cs="Arial"/>
                <w:sz w:val="20"/>
                <w:szCs w:val="20"/>
              </w:rPr>
              <w:t xml:space="preserve">Additional </w:t>
            </w:r>
            <w:r w:rsidR="006914C2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A824A8">
              <w:rPr>
                <w:rFonts w:ascii="Arial" w:eastAsia="Arial" w:hAnsi="Arial" w:cs="Arial"/>
                <w:sz w:val="20"/>
                <w:szCs w:val="20"/>
              </w:rPr>
              <w:t>-foot space/table &amp; chairs</w:t>
            </w:r>
          </w:p>
        </w:tc>
        <w:tc>
          <w:tcPr>
            <w:tcW w:w="2198" w:type="dxa"/>
          </w:tcPr>
          <w:p w:rsidR="008E6095" w:rsidRDefault="00A824A8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Non-members</w:t>
            </w:r>
          </w:p>
        </w:tc>
        <w:tc>
          <w:tcPr>
            <w:tcW w:w="1997" w:type="dxa"/>
          </w:tcPr>
          <w:p w:rsidR="008E6095" w:rsidRDefault="00A824A8" w:rsidP="006914C2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6914C2">
              <w:rPr>
                <w:rFonts w:ascii="Arial" w:eastAsia="Arial" w:hAnsi="Arial" w:cs="Arial"/>
                <w:sz w:val="20"/>
                <w:szCs w:val="20"/>
              </w:rPr>
              <w:t>200</w:t>
            </w:r>
            <w:r>
              <w:rPr>
                <w:rFonts w:ascii="Arial" w:eastAsia="Arial" w:hAnsi="Arial" w:cs="Arial"/>
                <w:sz w:val="20"/>
                <w:szCs w:val="20"/>
              </w:rPr>
              <w:t>/each</w:t>
            </w:r>
          </w:p>
        </w:tc>
        <w:tc>
          <w:tcPr>
            <w:tcW w:w="808" w:type="dxa"/>
          </w:tcPr>
          <w:p w:rsidR="008E6095" w:rsidRDefault="008E609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095">
        <w:trPr>
          <w:trHeight w:val="280"/>
        </w:trPr>
        <w:tc>
          <w:tcPr>
            <w:tcW w:w="5920" w:type="dxa"/>
          </w:tcPr>
          <w:p w:rsidR="008E6095" w:rsidRDefault="00A824A8">
            <w:pPr>
              <w:tabs>
                <w:tab w:val="left" w:pos="5061"/>
                <w:tab w:val="left" w:pos="59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Advertising packets (one-page flyers)                                        </w:t>
            </w:r>
          </w:p>
        </w:tc>
        <w:tc>
          <w:tcPr>
            <w:tcW w:w="2198" w:type="dxa"/>
          </w:tcPr>
          <w:p w:rsidR="008E6095" w:rsidRDefault="008E609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8E6095" w:rsidRDefault="00A824A8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$100/each</w:t>
            </w:r>
          </w:p>
        </w:tc>
        <w:tc>
          <w:tcPr>
            <w:tcW w:w="808" w:type="dxa"/>
          </w:tcPr>
          <w:p w:rsidR="008E6095" w:rsidRDefault="008E609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095">
        <w:trPr>
          <w:trHeight w:val="280"/>
        </w:trPr>
        <w:tc>
          <w:tcPr>
            <w:tcW w:w="5920" w:type="dxa"/>
          </w:tcPr>
          <w:p w:rsidR="008E6095" w:rsidRDefault="00A824A8">
            <w:pPr>
              <w:tabs>
                <w:tab w:val="left" w:pos="5061"/>
                <w:tab w:val="left" w:pos="59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Advertising packets (catalogues)                                        </w:t>
            </w:r>
          </w:p>
        </w:tc>
        <w:tc>
          <w:tcPr>
            <w:tcW w:w="2198" w:type="dxa"/>
          </w:tcPr>
          <w:p w:rsidR="008E6095" w:rsidRDefault="008E609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8E6095" w:rsidRDefault="00A824A8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$300/each</w:t>
            </w:r>
          </w:p>
        </w:tc>
        <w:tc>
          <w:tcPr>
            <w:tcW w:w="808" w:type="dxa"/>
          </w:tcPr>
          <w:p w:rsidR="008E6095" w:rsidRDefault="008E609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095">
        <w:trPr>
          <w:trHeight w:val="300"/>
        </w:trPr>
        <w:tc>
          <w:tcPr>
            <w:tcW w:w="5920" w:type="dxa"/>
          </w:tcPr>
          <w:p w:rsidR="008E6095" w:rsidRDefault="00A824A8">
            <w:pPr>
              <w:tabs>
                <w:tab w:val="left" w:pos="4821"/>
                <w:tab w:val="left" w:pos="4860"/>
                <w:tab w:val="left" w:pos="59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Non-participant guests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attending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Libreros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’ reception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198" w:type="dxa"/>
          </w:tcPr>
          <w:p w:rsidR="008E6095" w:rsidRDefault="008E609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8E6095" w:rsidRDefault="00A824A8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$40/each</w:t>
            </w:r>
          </w:p>
        </w:tc>
        <w:tc>
          <w:tcPr>
            <w:tcW w:w="808" w:type="dxa"/>
          </w:tcPr>
          <w:p w:rsidR="008E6095" w:rsidRDefault="008E609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095">
        <w:trPr>
          <w:trHeight w:val="300"/>
        </w:trPr>
        <w:tc>
          <w:tcPr>
            <w:tcW w:w="5920" w:type="dxa"/>
          </w:tcPr>
          <w:p w:rsidR="008E6095" w:rsidRDefault="00A824A8">
            <w:pPr>
              <w:tabs>
                <w:tab w:val="left" w:pos="5061"/>
                <w:tab w:val="left" w:pos="59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Credit card handling fee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198" w:type="dxa"/>
          </w:tcPr>
          <w:p w:rsidR="008E6095" w:rsidRDefault="008E609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8E6095" w:rsidRDefault="00A824A8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$5</w:t>
            </w:r>
          </w:p>
        </w:tc>
        <w:tc>
          <w:tcPr>
            <w:tcW w:w="808" w:type="dxa"/>
          </w:tcPr>
          <w:p w:rsidR="008E6095" w:rsidRDefault="008E609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E6095">
        <w:tc>
          <w:tcPr>
            <w:tcW w:w="5920" w:type="dxa"/>
          </w:tcPr>
          <w:p w:rsidR="008E6095" w:rsidRDefault="00A824A8">
            <w:pPr>
              <w:tabs>
                <w:tab w:val="left" w:pos="594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payment: </w:t>
            </w:r>
          </w:p>
          <w:p w:rsidR="008E6095" w:rsidRDefault="008E6095">
            <w:pPr>
              <w:tabs>
                <w:tab w:val="left" w:pos="594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8E6095" w:rsidRDefault="008E609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8E6095" w:rsidRDefault="008E609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808" w:type="dxa"/>
          </w:tcPr>
          <w:p w:rsidR="008E6095" w:rsidRDefault="008E609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8E6095" w:rsidRDefault="00A824A8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tbl>
      <w:tblPr>
        <w:tblStyle w:val="a0"/>
        <w:tblW w:w="11016" w:type="dxa"/>
        <w:tblLayout w:type="fixed"/>
        <w:tblLook w:val="0000" w:firstRow="0" w:lastRow="0" w:firstColumn="0" w:lastColumn="0" w:noHBand="0" w:noVBand="0"/>
      </w:tblPr>
      <w:tblGrid>
        <w:gridCol w:w="6858"/>
        <w:gridCol w:w="4158"/>
      </w:tblGrid>
      <w:tr w:rsidR="008E6095">
        <w:tc>
          <w:tcPr>
            <w:tcW w:w="6858" w:type="dxa"/>
          </w:tcPr>
          <w:p w:rsidR="008E6095" w:rsidRDefault="00A824A8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Shipping materials in advance? ☐Yes   ☐No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(see other side of page)</w:t>
            </w:r>
          </w:p>
        </w:tc>
        <w:tc>
          <w:tcPr>
            <w:tcW w:w="4158" w:type="dxa"/>
          </w:tcPr>
          <w:p w:rsidR="008E6095" w:rsidRDefault="00A824A8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If yes, how many boxes? ______</w:t>
            </w:r>
          </w:p>
        </w:tc>
      </w:tr>
    </w:tbl>
    <w:p w:rsidR="008E6095" w:rsidRDefault="008E6095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8E6095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8E6095" w:rsidRDefault="00A824A8">
            <w:pPr>
              <w:tabs>
                <w:tab w:val="left" w:pos="1980"/>
                <w:tab w:val="left" w:pos="4544"/>
                <w:tab w:val="left" w:pos="4821"/>
                <w:tab w:val="left" w:pos="5061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 of payment: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8E6095" w:rsidRDefault="00A824A8">
            <w:pPr>
              <w:tabs>
                <w:tab w:val="left" w:pos="1980"/>
                <w:tab w:val="left" w:pos="4544"/>
                <w:tab w:val="left" w:pos="4821"/>
                <w:tab w:val="left" w:pos="5061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☐Check      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8E6095" w:rsidRDefault="00A824A8">
            <w:pPr>
              <w:tabs>
                <w:tab w:val="left" w:pos="1980"/>
                <w:tab w:val="left" w:pos="4544"/>
                <w:tab w:val="left" w:pos="4821"/>
                <w:tab w:val="left" w:pos="5061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☐Visa        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8E6095" w:rsidRDefault="00A824A8">
            <w:pPr>
              <w:tabs>
                <w:tab w:val="left" w:pos="1980"/>
                <w:tab w:val="left" w:pos="4544"/>
                <w:tab w:val="left" w:pos="4821"/>
                <w:tab w:val="left" w:pos="5061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☐MasterCard</w:t>
            </w:r>
          </w:p>
        </w:tc>
      </w:tr>
    </w:tbl>
    <w:p w:rsidR="008E6095" w:rsidRDefault="008E6095">
      <w:pPr>
        <w:tabs>
          <w:tab w:val="left" w:pos="1980"/>
          <w:tab w:val="left" w:pos="4544"/>
          <w:tab w:val="left" w:pos="4821"/>
          <w:tab w:val="left" w:pos="5061"/>
        </w:tabs>
        <w:jc w:val="both"/>
        <w:rPr>
          <w:rFonts w:ascii="Arial" w:eastAsia="Arial" w:hAnsi="Arial" w:cs="Arial"/>
          <w:sz w:val="20"/>
          <w:szCs w:val="20"/>
        </w:rPr>
      </w:pPr>
    </w:p>
    <w:p w:rsidR="008E6095" w:rsidRDefault="00A824A8">
      <w:pPr>
        <w:tabs>
          <w:tab w:val="left" w:pos="5940"/>
          <w:tab w:val="left" w:pos="6480"/>
          <w:tab w:val="left" w:pos="1062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Credit card number: ____________________ Expiration date: _________________ </w:t>
      </w:r>
      <w:r>
        <w:rPr>
          <w:rFonts w:ascii="Arial" w:eastAsia="Arial" w:hAnsi="Arial" w:cs="Arial"/>
          <w:b/>
          <w:sz w:val="20"/>
          <w:szCs w:val="20"/>
        </w:rPr>
        <w:t>Security code: ______</w:t>
      </w:r>
    </w:p>
    <w:p w:rsidR="008E6095" w:rsidRDefault="00A824A8">
      <w:pPr>
        <w:tabs>
          <w:tab w:val="left" w:pos="2150"/>
          <w:tab w:val="left" w:pos="9582"/>
          <w:tab w:val="left" w:pos="981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E6095" w:rsidRDefault="00A824A8">
      <w:pPr>
        <w:tabs>
          <w:tab w:val="left" w:pos="106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Signature____________________________________________________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8E6095" w:rsidRDefault="00A824A8">
      <w:pPr>
        <w:tabs>
          <w:tab w:val="left" w:pos="1980"/>
          <w:tab w:val="left" w:pos="4544"/>
          <w:tab w:val="left" w:pos="4821"/>
          <w:tab w:val="left" w:pos="5061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Receipt will be included in your registration packet. Mail form and payment to: Carol Avila, SALALM 63, Tulane University, The Latin American Library, Howard Tilton Memorial Library, Room 422, 7001 Freret Street, New Orleans, LA  70118-5549.  If paying with credit card, fax form to Carol Avila 504-247-1367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8E6095" w:rsidRDefault="008E6095">
      <w:pPr>
        <w:rPr>
          <w:rFonts w:ascii="Arial" w:eastAsia="Arial" w:hAnsi="Arial" w:cs="Arial"/>
          <w:sz w:val="20"/>
          <w:szCs w:val="20"/>
        </w:rPr>
      </w:pPr>
    </w:p>
    <w:p w:rsidR="008E6095" w:rsidRDefault="00A824A8">
      <w:pPr>
        <w:tabs>
          <w:tab w:val="left" w:pos="1062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Please indicate any special accommodations you may need: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8E6095" w:rsidRDefault="008E6095">
      <w:pPr>
        <w:tabs>
          <w:tab w:val="left" w:pos="10620"/>
        </w:tabs>
      </w:pPr>
    </w:p>
    <w:p w:rsidR="008E6095" w:rsidRDefault="00A824A8">
      <w:pPr>
        <w:tabs>
          <w:tab w:val="left" w:pos="10620"/>
        </w:tabs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Free </w:t>
      </w:r>
      <w:proofErr w:type="spellStart"/>
      <w:r>
        <w:rPr>
          <w:rFonts w:ascii="Arial" w:eastAsia="Arial" w:hAnsi="Arial" w:cs="Arial"/>
          <w:sz w:val="18"/>
          <w:szCs w:val="18"/>
        </w:rPr>
        <w:t>WiFi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and electrical access are available in exhibition hall.  For more information, contact Eduardo </w:t>
      </w:r>
      <w:proofErr w:type="spellStart"/>
      <w:r>
        <w:rPr>
          <w:rFonts w:ascii="Arial" w:eastAsia="Arial" w:hAnsi="Arial" w:cs="Arial"/>
          <w:sz w:val="18"/>
          <w:szCs w:val="18"/>
        </w:rPr>
        <w:t>Ruvalcaba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at </w:t>
      </w:r>
      <w:hyperlink r:id="rId5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eruvalcaba@colmex.mx</w:t>
        </w:r>
      </w:hyperlink>
      <w:r>
        <w:rPr>
          <w:rFonts w:ascii="Arial" w:eastAsia="Arial" w:hAnsi="Arial" w:cs="Arial"/>
          <w:sz w:val="18"/>
          <w:szCs w:val="18"/>
          <w:u w:val="single"/>
        </w:rPr>
        <w:t xml:space="preserve"> </w:t>
      </w:r>
    </w:p>
    <w:p w:rsidR="008E6095" w:rsidRDefault="008E6095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rPr>
          <w:rFonts w:ascii="Arial" w:eastAsia="Arial" w:hAnsi="Arial" w:cs="Arial"/>
          <w:b/>
          <w:sz w:val="18"/>
          <w:szCs w:val="18"/>
        </w:rPr>
      </w:pPr>
    </w:p>
    <w:p w:rsidR="008E6095" w:rsidRDefault="00A824A8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For special sponsorship opportunities contact Micaela Chávez Villa </w:t>
      </w:r>
      <w:hyperlink r:id="rId6">
        <w:r>
          <w:rPr>
            <w:rFonts w:ascii="Arial" w:eastAsia="Arial" w:hAnsi="Arial" w:cs="Arial"/>
            <w:b/>
            <w:color w:val="1155CC"/>
            <w:sz w:val="18"/>
            <w:szCs w:val="18"/>
            <w:u w:val="single"/>
          </w:rPr>
          <w:t>mch@colmex.mx</w:t>
        </w:r>
      </w:hyperlink>
    </w:p>
    <w:p w:rsidR="008E6095" w:rsidRDefault="00A824A8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rPr>
          <w:rFonts w:ascii="Arial" w:eastAsia="Arial" w:hAnsi="Arial" w:cs="Arial"/>
          <w:sz w:val="18"/>
          <w:szCs w:val="18"/>
        </w:rPr>
      </w:pPr>
      <w:r>
        <w:br w:type="page"/>
      </w:r>
      <w:r>
        <w:rPr>
          <w:rFonts w:ascii="Arial" w:eastAsia="Arial" w:hAnsi="Arial" w:cs="Arial"/>
          <w:b/>
          <w:sz w:val="18"/>
          <w:szCs w:val="18"/>
          <w:u w:val="single"/>
        </w:rPr>
        <w:lastRenderedPageBreak/>
        <w:t>SHIPPING AND STORAGE OF MATERIALS:</w:t>
      </w:r>
    </w:p>
    <w:p w:rsidR="008E6095" w:rsidRDefault="00A824A8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Packages for meetings may </w:t>
      </w:r>
      <w:r>
        <w:rPr>
          <w:rFonts w:ascii="Arial" w:eastAsia="Arial" w:hAnsi="Arial" w:cs="Arial"/>
          <w:b/>
          <w:sz w:val="18"/>
          <w:szCs w:val="18"/>
        </w:rPr>
        <w:t>arrive</w:t>
      </w:r>
      <w:r>
        <w:rPr>
          <w:rFonts w:ascii="Arial" w:eastAsia="Arial" w:hAnsi="Arial" w:cs="Arial"/>
          <w:sz w:val="18"/>
          <w:szCs w:val="18"/>
        </w:rPr>
        <w:t xml:space="preserve"> to the </w:t>
      </w:r>
      <w:proofErr w:type="spellStart"/>
      <w:r>
        <w:rPr>
          <w:rFonts w:ascii="Arial" w:eastAsia="Arial" w:hAnsi="Arial" w:cs="Arial"/>
          <w:sz w:val="18"/>
          <w:szCs w:val="18"/>
        </w:rPr>
        <w:t>Biblioteca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Daniel </w:t>
      </w:r>
      <w:proofErr w:type="spellStart"/>
      <w:r>
        <w:rPr>
          <w:rFonts w:ascii="Arial" w:eastAsia="Arial" w:hAnsi="Arial" w:cs="Arial"/>
          <w:sz w:val="18"/>
          <w:szCs w:val="18"/>
        </w:rPr>
        <w:t>Cosío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Villegas de El Colegio de México </w:t>
      </w:r>
      <w:r>
        <w:rPr>
          <w:rFonts w:ascii="Arial" w:eastAsia="Arial" w:hAnsi="Arial" w:cs="Arial"/>
          <w:b/>
          <w:sz w:val="18"/>
          <w:szCs w:val="18"/>
        </w:rPr>
        <w:t>SEVEN LABOR DAYS</w:t>
      </w:r>
      <w:r>
        <w:rPr>
          <w:rFonts w:ascii="Arial" w:eastAsia="Arial" w:hAnsi="Arial" w:cs="Arial"/>
          <w:sz w:val="18"/>
          <w:szCs w:val="18"/>
        </w:rPr>
        <w:t xml:space="preserve"> prior to the meeting date, </w:t>
      </w:r>
      <w:r>
        <w:rPr>
          <w:rFonts w:ascii="Arial" w:eastAsia="Arial" w:hAnsi="Arial" w:cs="Arial"/>
          <w:b/>
          <w:sz w:val="18"/>
          <w:szCs w:val="18"/>
        </w:rPr>
        <w:t xml:space="preserve">WITH PRIOR NOTIFICATION TO: </w:t>
      </w:r>
    </w:p>
    <w:p w:rsidR="008E6095" w:rsidRDefault="008E6095">
      <w:pPr>
        <w:rPr>
          <w:rFonts w:ascii="Arial" w:eastAsia="Arial" w:hAnsi="Arial" w:cs="Arial"/>
          <w:b/>
          <w:sz w:val="18"/>
          <w:szCs w:val="18"/>
        </w:rPr>
      </w:pPr>
    </w:p>
    <w:p w:rsidR="008E6095" w:rsidRDefault="00A824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Eduardo </w:t>
      </w:r>
      <w:proofErr w:type="spellStart"/>
      <w:r>
        <w:rPr>
          <w:rFonts w:ascii="Calibri" w:eastAsia="Calibri" w:hAnsi="Calibri" w:cs="Calibri"/>
          <w:b/>
        </w:rPr>
        <w:t>Ruvalcaba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Burgoa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8E6095" w:rsidRDefault="00A824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D: +52 55 54 49 2930</w:t>
      </w:r>
    </w:p>
    <w:p w:rsidR="008E6095" w:rsidRDefault="00A824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E: 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eruvalcaba@colmex.mx</w:t>
        </w:r>
      </w:hyperlink>
    </w:p>
    <w:p w:rsidR="008E6095" w:rsidRDefault="008E6095">
      <w:pPr>
        <w:rPr>
          <w:rFonts w:ascii="Calibri" w:eastAsia="Calibri" w:hAnsi="Calibri" w:cs="Calibri"/>
        </w:rPr>
      </w:pPr>
    </w:p>
    <w:p w:rsidR="008E6095" w:rsidRDefault="00A824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following information should be included on all packages:  </w:t>
      </w:r>
    </w:p>
    <w:p w:rsidR="008E6095" w:rsidRDefault="008E6095">
      <w:pPr>
        <w:rPr>
          <w:rFonts w:ascii="Calibri" w:eastAsia="Calibri" w:hAnsi="Calibri" w:cs="Calibri"/>
        </w:rPr>
      </w:pPr>
    </w:p>
    <w:p w:rsidR="008E6095" w:rsidRDefault="008E6095">
      <w:pPr>
        <w:rPr>
          <w:rFonts w:ascii="Calibri" w:eastAsia="Calibri" w:hAnsi="Calibri" w:cs="Calibri"/>
          <w:b/>
        </w:rPr>
      </w:pPr>
    </w:p>
    <w:p w:rsidR="008E6095" w:rsidRDefault="00A824A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Eduardo </w:t>
      </w:r>
      <w:proofErr w:type="spellStart"/>
      <w:r>
        <w:rPr>
          <w:rFonts w:ascii="Calibri" w:eastAsia="Calibri" w:hAnsi="Calibri" w:cs="Calibri"/>
          <w:b/>
        </w:rPr>
        <w:t>Ruvalcaba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Burgoa</w:t>
      </w:r>
      <w:proofErr w:type="spellEnd"/>
    </w:p>
    <w:p w:rsidR="008E6095" w:rsidRDefault="00A824A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[Name of Exhibitor]</w:t>
      </w:r>
    </w:p>
    <w:p w:rsidR="008E6095" w:rsidRDefault="00A824A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 Colegio de México</w:t>
      </w:r>
    </w:p>
    <w:p w:rsidR="008E6095" w:rsidRDefault="00A824A8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Biblioteca</w:t>
      </w:r>
      <w:proofErr w:type="spellEnd"/>
      <w:r>
        <w:rPr>
          <w:rFonts w:ascii="Calibri" w:eastAsia="Calibri" w:hAnsi="Calibri" w:cs="Calibri"/>
          <w:b/>
        </w:rPr>
        <w:t xml:space="preserve"> Daniel </w:t>
      </w:r>
      <w:proofErr w:type="spellStart"/>
      <w:r>
        <w:rPr>
          <w:rFonts w:ascii="Calibri" w:eastAsia="Calibri" w:hAnsi="Calibri" w:cs="Calibri"/>
          <w:b/>
        </w:rPr>
        <w:t>Cosío</w:t>
      </w:r>
      <w:proofErr w:type="spellEnd"/>
      <w:r>
        <w:rPr>
          <w:rFonts w:ascii="Calibri" w:eastAsia="Calibri" w:hAnsi="Calibri" w:cs="Calibri"/>
          <w:b/>
        </w:rPr>
        <w:t xml:space="preserve"> Villegas</w:t>
      </w:r>
    </w:p>
    <w:p w:rsidR="008E6095" w:rsidRDefault="00A824A8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Carretera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Picacho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Ajusco</w:t>
      </w:r>
      <w:proofErr w:type="spellEnd"/>
      <w:r>
        <w:rPr>
          <w:rFonts w:ascii="Calibri" w:eastAsia="Calibri" w:hAnsi="Calibri" w:cs="Calibri"/>
          <w:b/>
        </w:rPr>
        <w:t xml:space="preserve"> 20</w:t>
      </w:r>
    </w:p>
    <w:p w:rsidR="008E6095" w:rsidRDefault="00A824A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Col. </w:t>
      </w:r>
      <w:proofErr w:type="spellStart"/>
      <w:r>
        <w:rPr>
          <w:rFonts w:ascii="Calibri" w:eastAsia="Calibri" w:hAnsi="Calibri" w:cs="Calibri"/>
          <w:b/>
        </w:rPr>
        <w:t>Ampliación</w:t>
      </w:r>
      <w:proofErr w:type="spellEnd"/>
      <w:r>
        <w:rPr>
          <w:rFonts w:ascii="Calibri" w:eastAsia="Calibri" w:hAnsi="Calibri" w:cs="Calibri"/>
          <w:b/>
        </w:rPr>
        <w:t xml:space="preserve"> Fuentes del </w:t>
      </w:r>
      <w:proofErr w:type="spellStart"/>
      <w:r>
        <w:rPr>
          <w:rFonts w:ascii="Calibri" w:eastAsia="Calibri" w:hAnsi="Calibri" w:cs="Calibri"/>
          <w:b/>
        </w:rPr>
        <w:t>Pedregal</w:t>
      </w:r>
      <w:proofErr w:type="spellEnd"/>
    </w:p>
    <w:p w:rsidR="008E6095" w:rsidRDefault="00A824A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C.P. 14110</w:t>
      </w:r>
    </w:p>
    <w:p w:rsidR="008E6095" w:rsidRDefault="00A824A8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Tlalpan</w:t>
      </w:r>
      <w:proofErr w:type="spellEnd"/>
      <w:r>
        <w:rPr>
          <w:rFonts w:ascii="Calibri" w:eastAsia="Calibri" w:hAnsi="Calibri" w:cs="Calibri"/>
          <w:b/>
        </w:rPr>
        <w:t>, Ciudad de México, MEXICO</w:t>
      </w:r>
    </w:p>
    <w:p w:rsidR="008E6095" w:rsidRDefault="00A824A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SALALM</w:t>
      </w:r>
    </w:p>
    <w:p w:rsidR="008E6095" w:rsidRDefault="008E6095">
      <w:pPr>
        <w:rPr>
          <w:rFonts w:ascii="Calibri" w:eastAsia="Calibri" w:hAnsi="Calibri" w:cs="Calibri"/>
          <w:b/>
        </w:rPr>
      </w:pPr>
    </w:p>
    <w:p w:rsidR="008E6095" w:rsidRDefault="00A824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Clients are responsible for return shipping of all packages.</w:t>
      </w:r>
    </w:p>
    <w:p w:rsidR="008E6095" w:rsidRDefault="008E6095">
      <w:pPr>
        <w:rPr>
          <w:rFonts w:ascii="Calibri" w:eastAsia="Calibri" w:hAnsi="Calibri" w:cs="Calibri"/>
        </w:rPr>
      </w:pPr>
    </w:p>
    <w:p w:rsidR="008E6095" w:rsidRDefault="00A824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E6095" w:rsidRDefault="00A824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PARKING</w:t>
      </w:r>
    </w:p>
    <w:p w:rsidR="008E6095" w:rsidRDefault="00A824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Parking is available to the hotel guests at a cost of $7.00 per day, $10.00 per day for </w:t>
      </w:r>
      <w:proofErr w:type="spellStart"/>
      <w:r>
        <w:rPr>
          <w:rFonts w:ascii="Calibri" w:eastAsia="Calibri" w:hAnsi="Calibri" w:cs="Calibri"/>
        </w:rPr>
        <w:t>non guests</w:t>
      </w:r>
      <w:proofErr w:type="spellEnd"/>
      <w:r>
        <w:rPr>
          <w:rFonts w:ascii="Calibri" w:eastAsia="Calibri" w:hAnsi="Calibri" w:cs="Calibri"/>
        </w:rPr>
        <w:t xml:space="preserve">.  These charges will be paid individually to the hotel.  </w:t>
      </w:r>
      <w:r>
        <w:rPr>
          <w:rFonts w:ascii="Calibri" w:eastAsia="Calibri" w:hAnsi="Calibri" w:cs="Calibri"/>
          <w:b/>
        </w:rPr>
        <w:t>SALALM WILL NOT PAY FOR THIS SERVICE.</w:t>
      </w:r>
    </w:p>
    <w:p w:rsidR="008E6095" w:rsidRDefault="008E6095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rPr>
          <w:rFonts w:ascii="Arial" w:eastAsia="Arial" w:hAnsi="Arial" w:cs="Arial"/>
          <w:sz w:val="18"/>
          <w:szCs w:val="18"/>
        </w:rPr>
      </w:pPr>
    </w:p>
    <w:sectPr w:rsidR="008E6095">
      <w:pgSz w:w="12240" w:h="15840"/>
      <w:pgMar w:top="54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95"/>
    <w:rsid w:val="006914C2"/>
    <w:rsid w:val="00795CF7"/>
    <w:rsid w:val="008E6095"/>
    <w:rsid w:val="00A824A8"/>
    <w:rsid w:val="00D337B2"/>
    <w:rsid w:val="00D4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A797A-95B5-4760-9243-B73D9CA7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uvalcaba@colmex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h@colmex.mx" TargetMode="External"/><Relationship Id="rId5" Type="http://schemas.openxmlformats.org/officeDocument/2006/relationships/hyperlink" Target="mailto:vjcid@colmex.mx" TargetMode="External"/><Relationship Id="rId4" Type="http://schemas.openxmlformats.org/officeDocument/2006/relationships/hyperlink" Target="http://salalm.org/Conf/registration/online-registr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Anderson-Avila, Carol</dc:creator>
  <cp:lastModifiedBy>Tomás Bocanegra Esqueda</cp:lastModifiedBy>
  <cp:revision>2</cp:revision>
  <dcterms:created xsi:type="dcterms:W3CDTF">2018-02-16T21:50:00Z</dcterms:created>
  <dcterms:modified xsi:type="dcterms:W3CDTF">2018-02-16T21:50:00Z</dcterms:modified>
</cp:coreProperties>
</file>